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47C8" w14:textId="05FD57B5" w:rsidR="00780A23" w:rsidRPr="00BF3B34" w:rsidRDefault="00CC7C3E" w:rsidP="00BF3B34">
      <w:pPr>
        <w:jc w:val="center"/>
        <w:rPr>
          <w:rFonts w:ascii="Times New Roman" w:hAnsi="Times New Roman" w:cs="Times New Roman"/>
          <w:color w:val="000000" w:themeColor="text1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</w:rPr>
        <w:t xml:space="preserve">Персональный состав педагогических работников </w:t>
      </w:r>
      <w:r w:rsidR="007958B5" w:rsidRPr="007958B5">
        <w:rPr>
          <w:rFonts w:ascii="Times New Roman" w:hAnsi="Times New Roman" w:cs="Times New Roman"/>
          <w:b/>
          <w:bCs/>
          <w:color w:val="000000" w:themeColor="text1"/>
        </w:rPr>
        <w:t>МДОУ «Центр развития ребенка – детский сад № 87 «Журавлик»</w:t>
      </w:r>
      <w:r w:rsidR="007958B5">
        <w:rPr>
          <w:rFonts w:ascii="Times New Roman" w:hAnsi="Times New Roman" w:cs="Times New Roman"/>
          <w:b/>
          <w:bCs/>
          <w:color w:val="000000" w:themeColor="text1"/>
        </w:rPr>
        <w:t xml:space="preserve"> реализующих </w:t>
      </w:r>
      <w:r w:rsidR="00BF3B34" w:rsidRPr="00BF3B3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адаптированную </w:t>
      </w:r>
      <w:hyperlink r:id="rId5" w:history="1">
        <w:r w:rsidR="007958B5" w:rsidRPr="00BF3B34">
          <w:rPr>
            <w:rStyle w:val="af"/>
            <w:rFonts w:ascii="Times New Roman" w:hAnsi="Times New Roman" w:cs="Times New Roman"/>
            <w:b/>
            <w:bCs/>
            <w:color w:val="000000" w:themeColor="text1"/>
          </w:rPr>
          <w:t>образовательную программу дошкольного образования</w:t>
        </w:r>
        <w:r w:rsidR="007958B5" w:rsidRPr="00CC7C3E">
          <w:rPr>
            <w:rStyle w:val="af"/>
            <w:rFonts w:ascii="Times New Roman" w:hAnsi="Times New Roman" w:cs="Times New Roman"/>
            <w:b/>
            <w:bCs/>
            <w:color w:val="000000" w:themeColor="text1"/>
          </w:rPr>
          <w:t>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</w:r>
      </w:hyperlink>
      <w:r w:rsidRPr="00CC7C3E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D7B4AC8" w14:textId="5663CBD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Романова Людмила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6BC185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0C62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9F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</w:tr>
      <w:tr w:rsidR="007958B5" w:rsidRPr="007958B5" w14:paraId="5BFBB7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153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99E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67F1D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89C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D10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Высшее-профессиональное образование. Петрозаводская государственная консерватория (институт) имени А.К. Глазунова, 2009г., квалификация - дирижер, хормейстер академического хора, преподаватель по специальности "дирижирование"</w:t>
            </w:r>
          </w:p>
        </w:tc>
      </w:tr>
      <w:tr w:rsidR="007958B5" w:rsidRPr="007958B5" w14:paraId="194A23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5E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BC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404A1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715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4EE3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69F8B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506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32F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B327B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6B7E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8E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47427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5A33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3444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740E52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D674B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A91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87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нет</w:t>
            </w:r>
          </w:p>
        </w:tc>
      </w:tr>
      <w:tr w:rsidR="007958B5" w:rsidRPr="007958B5" w14:paraId="79E7F5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C84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634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19 лет</w:t>
            </w:r>
          </w:p>
        </w:tc>
      </w:tr>
      <w:tr w:rsidR="007958B5" w:rsidRPr="007958B5" w14:paraId="0C5EB3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1C2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E592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19 лет</w:t>
            </w:r>
          </w:p>
        </w:tc>
      </w:tr>
      <w:tr w:rsidR="007958B5" w:rsidRPr="007958B5" w14:paraId="5035D91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D8D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2CE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  <w:p w14:paraId="66907DC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37CC4B79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D7129D" w14:textId="331E987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Федулина Анна Павловна 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06FA5E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EC2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D42D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</w:tr>
      <w:tr w:rsidR="007958B5" w:rsidRPr="007958B5" w14:paraId="45D957C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25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7C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4B67BD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BAB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E0D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ГБПОУ РК "Карельский колледж культуры и искусств" 2021 Квалификация - руководитель любительского творческого коллектива, преподаватель, специальность - хореографическое творчество</w:t>
            </w:r>
          </w:p>
        </w:tc>
      </w:tr>
      <w:tr w:rsidR="007958B5" w:rsidRPr="007958B5" w14:paraId="77A90C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B98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29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76A442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C8E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C5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FC541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B1D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436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47136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92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458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4FB01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BEBC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031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D09C7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B20A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FA5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E659B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5F4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3D4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</w:tr>
      <w:tr w:rsidR="007958B5" w:rsidRPr="007958B5" w14:paraId="52A7BA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A32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715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</w:tr>
      <w:tr w:rsidR="007958B5" w:rsidRPr="007958B5" w14:paraId="3CD6C8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A8D5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4E8E8" w14:textId="77777777" w:rsid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  <w:p w14:paraId="1ACCC60E" w14:textId="50D80165" w:rsidR="00BF3B34" w:rsidRPr="00CC7C3E" w:rsidRDefault="00BF3B34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16CB2073" w14:textId="1A91E796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Иванов Андрей Андреевич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010BAB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8A0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0655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Инструктор по физической культуре</w:t>
            </w:r>
          </w:p>
        </w:tc>
      </w:tr>
      <w:tr w:rsidR="007958B5" w:rsidRPr="007958B5" w14:paraId="5044E6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BFD4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0DC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3069B6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2C4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94C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Высшее-профессиональное образование. ПетрГУ, 2015г., квалификация - бакалавр, 44.03.01 Педагогическое образование</w:t>
            </w:r>
          </w:p>
        </w:tc>
      </w:tr>
      <w:tr w:rsidR="007958B5" w:rsidRPr="007958B5" w14:paraId="344999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C613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B07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7899AB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4B1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5D719" w14:textId="66E3313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</w:t>
            </w:r>
            <w:r w:rsidR="008D0056">
              <w:rPr>
                <w:rFonts w:ascii="Times New Roman" w:hAnsi="Times New Roman" w:cs="Times New Roman"/>
                <w:color w:val="000000" w:themeColor="text1"/>
              </w:rPr>
              <w:t>28.02.2025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7958B5" w:rsidRPr="007958B5" w14:paraId="3D1609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1C4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61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F21F8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61E4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53D0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DBC83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155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89A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Роспотребнадзора - "Навыки оказания первой помощи в образовательной организации" - 36 часов - 2022 год</w:t>
            </w:r>
          </w:p>
          <w:p w14:paraId="018E252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45342D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ГАПОУ РК "Петрозаводский педагогический колледж"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- "Физическое воспитание и формирование здорового образа жизни у детей дошкольного возраста в условиях реализации ФОП ДО" - 72 часа - 2025 год</w:t>
            </w:r>
          </w:p>
        </w:tc>
      </w:tr>
      <w:tr w:rsidR="007958B5" w:rsidRPr="007958B5" w14:paraId="260413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FA3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C82D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C95DEA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DD5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6603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12 лет</w:t>
            </w:r>
          </w:p>
        </w:tc>
      </w:tr>
      <w:tr w:rsidR="007958B5" w:rsidRPr="007958B5" w14:paraId="24A3DE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30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2F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12 лет</w:t>
            </w:r>
          </w:p>
        </w:tc>
      </w:tr>
      <w:tr w:rsidR="007958B5" w:rsidRPr="007958B5" w14:paraId="502459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732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4C9D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  <w:p w14:paraId="6CB0A7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6FA7080C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894A81" w14:textId="5FA59DE3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Муха Елена Владимировна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5863"/>
      </w:tblGrid>
      <w:tr w:rsidR="007958B5" w:rsidRPr="007958B5" w14:paraId="4414DE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BFE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4DA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Учитель - логопед</w:t>
            </w:r>
          </w:p>
        </w:tc>
      </w:tr>
      <w:tr w:rsidR="007958B5" w:rsidRPr="007958B5" w14:paraId="470E9F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AAE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B9DB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5D3E9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3C4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38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Высшее-профессиональное образование. КГПУ, 2002 г. Квалификация - учитель русского языка и литературы, специальность - "филология" </w:t>
            </w:r>
          </w:p>
        </w:tc>
      </w:tr>
      <w:tr w:rsidR="007958B5" w:rsidRPr="007958B5" w14:paraId="37B9527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089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AEA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8B5" w:rsidRPr="007958B5" w14:paraId="23FF2AD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EA34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F6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(25.02.2022)</w:t>
            </w:r>
          </w:p>
        </w:tc>
      </w:tr>
      <w:tr w:rsidR="007958B5" w:rsidRPr="007958B5" w14:paraId="3368DC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B90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194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C27FF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31F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CEB3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1CA971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ED6C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17A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ООО "Агентство по современному образованию и науке" - 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4D38A9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>" Центр онлайн обучения Всероссийского форума "Педагоги России: инновации в образовании" - "Первая помощь в образовательной организации" - 36 часов - 2025 год</w:t>
            </w:r>
          </w:p>
        </w:tc>
      </w:tr>
      <w:tr w:rsidR="007958B5" w:rsidRPr="007958B5" w14:paraId="7A03A2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4460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F0BC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Профессиональная </w:t>
            </w:r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переподготовка  ГОУ</w:t>
            </w:r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РК ДПО (повышение квалификации) специалистов "Институт повышения квалификации работников образования", 2010 г. Специальность - "Логопедия"</w:t>
            </w:r>
          </w:p>
        </w:tc>
      </w:tr>
      <w:tr w:rsidR="007958B5" w:rsidRPr="007958B5" w14:paraId="42FC6C3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157C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0DD0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15 лет</w:t>
            </w:r>
          </w:p>
        </w:tc>
      </w:tr>
      <w:tr w:rsidR="007958B5" w:rsidRPr="007958B5" w14:paraId="45F31D2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0AB4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6FA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15 лет</w:t>
            </w:r>
          </w:p>
        </w:tc>
      </w:tr>
      <w:tr w:rsidR="007958B5" w:rsidRPr="007958B5" w14:paraId="23F7CC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8B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EC6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745A24E4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</w:rPr>
      </w:pPr>
    </w:p>
    <w:p w14:paraId="41463990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Колобова Елизавета Олеговна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D2CAB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B11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E7F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 - психолог</w:t>
            </w:r>
          </w:p>
        </w:tc>
      </w:tr>
      <w:tr w:rsidR="007958B5" w:rsidRPr="007958B5" w14:paraId="35EF6A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532B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6C9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088A8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E1D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764F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2023 г. бакалавр,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псхолого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- педагогическое образование</w:t>
            </w:r>
          </w:p>
        </w:tc>
      </w:tr>
      <w:tr w:rsidR="007958B5" w:rsidRPr="007958B5" w14:paraId="314AEC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BCB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D8C4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56A771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FB9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C81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3ED049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57D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DAA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9034B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28F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21D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13594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6254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0EB0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0A2E3D7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A89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DD4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783C128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824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A319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57240D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01EE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F98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3471F4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50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B4D2" w14:textId="3067B9A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18AB57" w14:textId="565B7876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A2047A7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B55988" w14:textId="75F10380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Воробьёва Наталья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22E52B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8750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F218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678E4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08B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A083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187FC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AD65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D407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Петрозаводский педагогический колледж, 2014г., квалификация - воспитатель детей дошкольного возраста</w:t>
            </w:r>
          </w:p>
        </w:tc>
      </w:tr>
      <w:tr w:rsidR="007958B5" w:rsidRPr="007958B5" w14:paraId="42F95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C3AD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B0C7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42CD27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B2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7F84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(27.01.2023)</w:t>
            </w:r>
          </w:p>
        </w:tc>
      </w:tr>
      <w:tr w:rsidR="007958B5" w:rsidRPr="007958B5" w14:paraId="732A0D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7D6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19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106F4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377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3EF0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A408D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35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46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482FB05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-36 часов - 2023г.</w:t>
            </w:r>
          </w:p>
          <w:p w14:paraId="688DBC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  <w:p w14:paraId="20871BC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год; "Первая помощь в образовательной организации" - 36 час - 2025 год</w:t>
            </w:r>
          </w:p>
        </w:tc>
      </w:tr>
      <w:tr w:rsidR="007958B5" w:rsidRPr="007958B5" w14:paraId="0F395F5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713A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909C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9335B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D8C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6FB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31 год</w:t>
            </w:r>
          </w:p>
        </w:tc>
      </w:tr>
      <w:tr w:rsidR="007958B5" w:rsidRPr="007958B5" w14:paraId="073457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61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9CD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11 лет</w:t>
            </w:r>
          </w:p>
        </w:tc>
      </w:tr>
      <w:tr w:rsidR="007958B5" w:rsidRPr="007958B5" w14:paraId="68C19F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AF4F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3F54D" w14:textId="2466AE0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435681E2" w14:textId="5C1D62C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0A1DDC0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02A1A2" w14:textId="55C84F95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Холодова Ольга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D5E48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AC3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07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EE20B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5F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C58A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4761A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42CC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67E4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Петрозаводский социально-педагогический колледж, 2002г., квалификация - воспитатель детей дошкольного возраста, специальность - дошкольное образование с дополнительной подготовкой в области семейного воспитания</w:t>
            </w:r>
          </w:p>
        </w:tc>
      </w:tr>
      <w:tr w:rsidR="007958B5" w:rsidRPr="007958B5" w14:paraId="6102F9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70B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BF2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4BF3DE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E7BC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7D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(29.04.2025)</w:t>
            </w:r>
          </w:p>
        </w:tc>
      </w:tr>
      <w:tr w:rsidR="007958B5" w:rsidRPr="007958B5" w14:paraId="21172C5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68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1F8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35E7D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D35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A14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C48DB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632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870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48D4239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  <w:p w14:paraId="0D65AC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</w:t>
            </w:r>
          </w:p>
          <w:p w14:paraId="109C310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  <w:p w14:paraId="53115DD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Фонд сохранения наследия Д.И. Менделеева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"Особенности современных образовательных технологий во внеурочной деятельности и дополнительном образовании детей" - 72 часа - 2026 год</w:t>
            </w:r>
          </w:p>
        </w:tc>
      </w:tr>
      <w:tr w:rsidR="007958B5" w:rsidRPr="007958B5" w14:paraId="4CB370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B5F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284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26A5C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E475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2D0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23 года</w:t>
            </w:r>
          </w:p>
        </w:tc>
      </w:tr>
      <w:tr w:rsidR="007958B5" w:rsidRPr="007958B5" w14:paraId="6376575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1D6A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57A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23 года</w:t>
            </w:r>
          </w:p>
        </w:tc>
      </w:tr>
      <w:tr w:rsidR="007958B5" w:rsidRPr="007958B5" w14:paraId="5E5B8D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100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4722" w14:textId="52A090DE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7CAB9AB8" w14:textId="311F5BC5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3397E4D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961FFCA" w14:textId="5CC4C153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Анисимова Светлана Анатольевна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234"/>
      </w:tblGrid>
      <w:tr w:rsidR="007958B5" w:rsidRPr="007958B5" w14:paraId="5E763E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ED80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50E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F355C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8D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33F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194C93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2429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C4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Среднее-профессиональное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образование.Петрозаводское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педагогическое училище № 2, 1990 г. воспитатель детского сада</w:t>
            </w:r>
          </w:p>
        </w:tc>
      </w:tr>
      <w:tr w:rsidR="007958B5" w:rsidRPr="007958B5" w14:paraId="2D9871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B3C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D4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(30.09.2024)</w:t>
            </w:r>
          </w:p>
        </w:tc>
      </w:tr>
      <w:tr w:rsidR="007958B5" w:rsidRPr="007958B5" w14:paraId="3B8EE5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70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21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11B49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0B11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6969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32D18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A44F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452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336A6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296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670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078B6A6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год; "Инклюзивное образование: практические подходы и законодательные нормы в рамках реализации ФАОП, обновлённых ФГОС и Концепции психолого-педагогического сопровождения" - 36 часов, 2025 год</w:t>
            </w:r>
          </w:p>
          <w:p w14:paraId="0A7CDC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553964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9D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7AE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0637FA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7E1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3E4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35 лет</w:t>
            </w:r>
          </w:p>
        </w:tc>
      </w:tr>
      <w:tr w:rsidR="007958B5" w:rsidRPr="007958B5" w14:paraId="4E120E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038E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31B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26 лет</w:t>
            </w:r>
          </w:p>
        </w:tc>
      </w:tr>
      <w:tr w:rsidR="007958B5" w:rsidRPr="007958B5" w14:paraId="3908F2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B14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1289" w14:textId="321E1EB1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4AFD848" w14:textId="5C97096C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A18F656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383A4A" w14:textId="704960F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Кабишева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Анастасия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64DE27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1F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C53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FE203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E89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DA5E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E5F90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C9A4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26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2016 г., квалификация - воспитатель детей дошкольного возраста, 44.02.01 Дошкольное образование</w:t>
            </w:r>
          </w:p>
        </w:tc>
      </w:tr>
      <w:tr w:rsidR="007958B5" w:rsidRPr="007958B5" w14:paraId="5822D6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D49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677E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ED975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047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63FC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2B3A426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68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1CFB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22E05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20F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026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EAE19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8AF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4EB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"Педагогические чтения профессоров и важнейшие мероприятия Минпросвещения РФ в 2022-2023 уч. году" - 144 часа - 2022 год</w:t>
            </w:r>
          </w:p>
          <w:p w14:paraId="5C4B501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04D2E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"Ключевые компетенции воспитателя как основа успешного внедрения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новой федеральной образовательной программы дошкольного образования 2023" - 144 часа - 2023 год</w:t>
            </w:r>
          </w:p>
          <w:p w14:paraId="3BF8B11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6C391F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2E15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F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924968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81A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8E4F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18 лет</w:t>
            </w:r>
          </w:p>
        </w:tc>
      </w:tr>
      <w:tr w:rsidR="007958B5" w:rsidRPr="007958B5" w14:paraId="1B57AA4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4E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6F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11 лет</w:t>
            </w:r>
          </w:p>
        </w:tc>
      </w:tr>
      <w:tr w:rsidR="007958B5" w:rsidRPr="007958B5" w14:paraId="1EA3F3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B50B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337F1" w14:textId="27DCAEC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494607BE" w14:textId="1B81465C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727E266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B3943B" w14:textId="0607C0D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Маллина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Ирина Михайловна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4EEF47E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61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32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7BC69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6E00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D6EB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2CA0CF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FB2F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2B89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образование.Петрозаводское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педагогическое училище № 2,1994г., специальность - дошкольное воспитание, квалификация - воспитатель в дошкольных учреждениях</w:t>
            </w:r>
          </w:p>
        </w:tc>
      </w:tr>
      <w:tr w:rsidR="007958B5" w:rsidRPr="007958B5" w14:paraId="60109A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AB1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45A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29DD3C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3A74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59A4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(21.02.2023)</w:t>
            </w:r>
          </w:p>
        </w:tc>
      </w:tr>
      <w:tr w:rsidR="007958B5" w:rsidRPr="007958B5" w14:paraId="2B9FE3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08A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2DA5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5AA350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040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84A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42DB7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1BD9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08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462929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0B1E768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AA8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66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68C088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4FD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C17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30 лет</w:t>
            </w:r>
          </w:p>
        </w:tc>
      </w:tr>
      <w:tr w:rsidR="007958B5" w:rsidRPr="007958B5" w14:paraId="6F6E00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31D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5A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30 лет</w:t>
            </w:r>
          </w:p>
        </w:tc>
      </w:tr>
      <w:tr w:rsidR="007958B5" w:rsidRPr="007958B5" w14:paraId="73470B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AB68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CF61" w14:textId="56206EB3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21988585" w14:textId="014FD35B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402440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91BCBF" w14:textId="0FC3C25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Лысак Елена Валерьевна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1B25D3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8D2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F4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4FC46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9CDC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934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4115CD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A6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684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2019г. воспитатель детей дошкольного возраста</w:t>
            </w:r>
          </w:p>
        </w:tc>
      </w:tr>
      <w:tr w:rsidR="007958B5" w:rsidRPr="007958B5" w14:paraId="47D802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6F83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F8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4A0736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28D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223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FAC34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507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40B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074B8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26C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A8B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2EA27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A2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B77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"Центр онлайн-обучения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Всероссийского форума "Педагоги России: инновации в образовании"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- "Использование методов сказкотерапии в работе с детьми. Сказочные технологии в диагностике, воспитании и коррекционной работе по ФГОС ДО" - 72 часа - 2025 год</w:t>
            </w:r>
          </w:p>
        </w:tc>
      </w:tr>
      <w:tr w:rsidR="007958B5" w:rsidRPr="007958B5" w14:paraId="5F9D3A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D040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068B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5AE2A0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DF0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6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4BD41C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D5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1B0A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21C641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C7F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7E241" w14:textId="3F7D075B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CFB101" w14:textId="44ADFBA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A26A744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0D41EE" w14:textId="1A56478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Маслова Наталья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804891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704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B4A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46487F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C5C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1A9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7E65C7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E1DC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8A318" w14:textId="6F4DE4FA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</w:t>
            </w:r>
            <w:r w:rsidR="00780A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Петрозаводский государственный университет, 2019г. бакалавр, педагогическое образование</w:t>
            </w:r>
          </w:p>
        </w:tc>
      </w:tr>
      <w:tr w:rsidR="007958B5" w:rsidRPr="007958B5" w14:paraId="313AFD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331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81A0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5C69E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76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113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(21.02.2023)</w:t>
            </w:r>
          </w:p>
        </w:tc>
      </w:tr>
      <w:tr w:rsidR="007958B5" w:rsidRPr="007958B5" w14:paraId="21894D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5DE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28C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CAA05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0422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7CE8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A278B4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EBE8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0C9C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16B933E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A09EF2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38F730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6BE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4CF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12B9E2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8B2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378B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04159A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B33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CA8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3A7D9B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D2F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4643" w14:textId="18D324AA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67EE4297" w14:textId="5AB9D52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28C1E40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BAFFBB" w14:textId="0B1C94FB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Резчикова Владислава Валерьевна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4F8575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19C5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EB8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38C68D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84E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C9D2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3D92C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A2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58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2019г. бакалавр, педагогическое образование</w:t>
            </w:r>
          </w:p>
        </w:tc>
      </w:tr>
      <w:tr w:rsidR="007958B5" w:rsidRPr="007958B5" w14:paraId="2AB99D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A1D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96F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(30.01.2024)</w:t>
            </w:r>
          </w:p>
        </w:tc>
      </w:tr>
      <w:tr w:rsidR="007958B5" w:rsidRPr="007958B5" w14:paraId="5D34AB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EE2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9A8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2C4DA3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82E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934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393D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89D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405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C295F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62C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C02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 Роспотребнадзора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здорового питания для дошкольников" - 15 часов - 2022 год</w:t>
            </w:r>
          </w:p>
          <w:p w14:paraId="3CEA37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"Межреспубликанский институт повышения квалификации и переподготовки кадров при Президиуме ФРО"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поддержки детской инициативы в контексте ФОП ДО: разнообразие форм и методов в дошкольной образовательной среде" - 144 часа - 2024 год</w:t>
            </w:r>
          </w:p>
          <w:p w14:paraId="00724E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187CA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1F61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9CF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642BE2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C2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6AFC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762D583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51D4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1217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2C520B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E70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F156F" w14:textId="61A6824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C5F4EE" w14:textId="34C183E0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290A474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B0BEC" w14:textId="53F64036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Жирнова Анжелика Григорьевна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5489CA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56C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F7F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4ED1D0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DB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4C2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2E31B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68F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979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 Карельский государственный педагогический университет, 1998 г. филолог - преподаватель.</w:t>
            </w:r>
          </w:p>
        </w:tc>
      </w:tr>
      <w:tr w:rsidR="007958B5" w:rsidRPr="007958B5" w14:paraId="4F1F86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3B6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B6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(26.12.2023)</w:t>
            </w:r>
          </w:p>
        </w:tc>
      </w:tr>
      <w:tr w:rsidR="007958B5" w:rsidRPr="007958B5" w14:paraId="33C3F5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61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5C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D2519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F480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7C8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B757B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1CF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207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EAE9B6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459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B5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02504E9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DE2B7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ООО "Центр инновационного образования и воспитания" г. </w:t>
            </w:r>
            <w:proofErr w:type="gram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Саратов  -</w:t>
            </w:r>
            <w:proofErr w:type="gram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«Основы обеспечения информационной безопасности детей» - 36 час - 2023 год</w:t>
            </w:r>
          </w:p>
          <w:p w14:paraId="5DB473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1CDE62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9F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9278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EB818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76E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612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14 лет</w:t>
            </w:r>
          </w:p>
        </w:tc>
      </w:tr>
      <w:tr w:rsidR="007958B5" w:rsidRPr="007958B5" w14:paraId="74606CD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E8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612E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5 лет</w:t>
            </w:r>
          </w:p>
        </w:tc>
      </w:tr>
      <w:tr w:rsidR="007958B5" w:rsidRPr="007958B5" w14:paraId="7AC3684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BE8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3E07" w14:textId="73274042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1516604" w14:textId="78DE320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170279E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51DE5E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Иванова Елена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2CC7CB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C933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881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016F0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93A0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46C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ACA5A1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78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D900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образование.Ленинградский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им.А.С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>. Пушкина, 2007 г. квалификация - учитель истории и английского языка, специальность - история  </w:t>
            </w:r>
          </w:p>
        </w:tc>
      </w:tr>
      <w:tr w:rsidR="007958B5" w:rsidRPr="007958B5" w14:paraId="68FEC7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F1B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834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7C7631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3C1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0E4C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(29.03.2024)</w:t>
            </w:r>
          </w:p>
        </w:tc>
      </w:tr>
      <w:tr w:rsidR="007958B5" w:rsidRPr="007958B5" w14:paraId="4D17CC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DF78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D92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7B9ED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971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5B47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1F56A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5B25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5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</w:t>
            </w:r>
          </w:p>
          <w:p w14:paraId="6E2F99D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332C9F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24379A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A6F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60F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ГАОУ ДПО "Ленинградский областной институт развития образования", 2017 г., - воспитатель ДОО                                     </w:t>
            </w:r>
          </w:p>
          <w:p w14:paraId="558501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Актион-МЦФЭР, 2021 г., - менеджмент в дошкольном образовании           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6AA3AD2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Инновационный образовательный центр повышения квалификации и переподготовки "Мой университет",2021 г. - педагог-психолог</w:t>
            </w:r>
          </w:p>
        </w:tc>
      </w:tr>
      <w:tr w:rsidR="007958B5" w:rsidRPr="007958B5" w14:paraId="6BB6B0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A9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449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17 лет</w:t>
            </w:r>
          </w:p>
        </w:tc>
      </w:tr>
      <w:tr w:rsidR="007958B5" w:rsidRPr="007958B5" w14:paraId="56512A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86F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6E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14 лет</w:t>
            </w:r>
          </w:p>
        </w:tc>
      </w:tr>
      <w:tr w:rsidR="007958B5" w:rsidRPr="007958B5" w14:paraId="50A1DA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969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EAB6F" w14:textId="46B0EAD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0636838" w14:textId="6537B21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56EEA71B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563985" w14:textId="3B76C84B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Панова Кристина Сергеевна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1A10649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94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CB09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3B4354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71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35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2E4353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DCE9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891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образование.ПетрГУ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>, 2021г., квалификация - бакалавр, Педагогическое образование</w:t>
            </w:r>
          </w:p>
        </w:tc>
      </w:tr>
      <w:tr w:rsidR="007958B5" w:rsidRPr="007958B5" w14:paraId="432C1F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AC4C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CFC6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(30.09.2024)</w:t>
            </w:r>
          </w:p>
        </w:tc>
      </w:tr>
      <w:tr w:rsidR="007958B5" w:rsidRPr="007958B5" w14:paraId="7FDBCE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6C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5CD8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3AD4D47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AFF8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559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69F98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716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158F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23662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43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ED2A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6F54C5D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3D1BB6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95E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5F4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24B50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AE0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7A6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202713E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A3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22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3B9BC5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DCA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8EAA9" w14:textId="46D3241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605F1B00" w14:textId="613CAE2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43A1C59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78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5"/>
    <w:rsid w:val="00025C5B"/>
    <w:rsid w:val="000A7E2C"/>
    <w:rsid w:val="001B7F35"/>
    <w:rsid w:val="002806B0"/>
    <w:rsid w:val="003B1966"/>
    <w:rsid w:val="003B1C9A"/>
    <w:rsid w:val="003D672B"/>
    <w:rsid w:val="006D481E"/>
    <w:rsid w:val="00780A23"/>
    <w:rsid w:val="007958B5"/>
    <w:rsid w:val="008D0056"/>
    <w:rsid w:val="00953645"/>
    <w:rsid w:val="00A63F1C"/>
    <w:rsid w:val="00B33D45"/>
    <w:rsid w:val="00B6778B"/>
    <w:rsid w:val="00B731B1"/>
    <w:rsid w:val="00BF3B34"/>
    <w:rsid w:val="00CC7C3E"/>
    <w:rsid w:val="00DF6399"/>
    <w:rsid w:val="00E3518A"/>
    <w:rsid w:val="00E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509B"/>
  <w15:chartTrackingRefBased/>
  <w15:docId w15:val="{E274D093-5235-4A12-A854-86BC1CA1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8A"/>
  </w:style>
  <w:style w:type="paragraph" w:styleId="1">
    <w:name w:val="heading 1"/>
    <w:basedOn w:val="a"/>
    <w:next w:val="a"/>
    <w:link w:val="10"/>
    <w:uiPriority w:val="9"/>
    <w:qFormat/>
    <w:rsid w:val="00953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64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CC7C3E"/>
    <w:rPr>
      <w:b/>
      <w:bCs/>
    </w:rPr>
  </w:style>
  <w:style w:type="character" w:styleId="af">
    <w:name w:val="Hyperlink"/>
    <w:basedOn w:val="a0"/>
    <w:uiPriority w:val="99"/>
    <w:unhideWhenUsed/>
    <w:rsid w:val="00CC7C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C7C3E"/>
    <w:rPr>
      <w:color w:val="800080"/>
      <w:u w:val="single"/>
    </w:rPr>
  </w:style>
  <w:style w:type="character" w:customStyle="1" w:styleId="docdata">
    <w:name w:val="docdata"/>
    <w:aliases w:val="docy,v5,1740,bqiaagaaeyqcaaagiaiaaamwbgaabt4gaaaaaaaaaaaaaaaaaaaaaaaaaaaaaaaaaaaaaaaaaaaaaaaaaaaaaaaaaaaaaaaaaaaaaaaaaaaaaaaaaaaaaaaaaaaaaaaaaaaaaaaaaaaaaaaaaaaaaaaaaaaaaaaaaaaaaaaaaaaaaaaaaaaaaaaaaaaaaaaaaaaaaaaaaaaaaaaaaaaaaaaaaaaaaaaaaaaaaaaa"/>
    <w:basedOn w:val="a0"/>
    <w:rsid w:val="00CC7C3E"/>
  </w:style>
  <w:style w:type="paragraph" w:customStyle="1" w:styleId="docdata1">
    <w:name w:val="docdata1"/>
    <w:aliases w:val="docy1,v51,38031"/>
    <w:basedOn w:val="a"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ayout">
    <w:name w:val="layout"/>
    <w:basedOn w:val="a0"/>
    <w:rsid w:val="00CC7C3E"/>
  </w:style>
  <w:style w:type="character" w:styleId="af1">
    <w:name w:val="Unresolved Mention"/>
    <w:basedOn w:val="a0"/>
    <w:uiPriority w:val="99"/>
    <w:semiHidden/>
    <w:unhideWhenUsed/>
    <w:rsid w:val="00CC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87.ru/inc/sad87/uf/editor/o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d87.ru/inc/sad87/uf/editor/aop_87.pdf" TargetMode="External"/><Relationship Id="rId12" Type="http://schemas.openxmlformats.org/officeDocument/2006/relationships/hyperlink" Target="https://sad87.ru/inc/sad87/uf/editor/aop_8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d87.ru/inc/sad87/uf/editor/oop.pdf" TargetMode="External"/><Relationship Id="rId11" Type="http://schemas.openxmlformats.org/officeDocument/2006/relationships/hyperlink" Target="https://sad87.ru/inc/sad87/uf/editor/aop_87.pdf" TargetMode="External"/><Relationship Id="rId5" Type="http://schemas.openxmlformats.org/officeDocument/2006/relationships/hyperlink" Target="https://sad87.ru/inc/sad87/uf/editor/oop.pdf" TargetMode="External"/><Relationship Id="rId10" Type="http://schemas.openxmlformats.org/officeDocument/2006/relationships/hyperlink" Target="https://sad87.ru/inc/sad87/uf/editor/oo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d87.ru/inc/sad87/uf/editor/aop_8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A799-E40D-4586-AF20-6DF43E98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4772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2026-03-03T11:24:00Z</cp:lastPrinted>
  <dcterms:created xsi:type="dcterms:W3CDTF">2026-03-10T10:33:00Z</dcterms:created>
  <dcterms:modified xsi:type="dcterms:W3CDTF">2026-03-10T10:33:00Z</dcterms:modified>
</cp:coreProperties>
</file>