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A87" w:rsidRPr="008A1A87" w:rsidRDefault="000102BC" w:rsidP="008A1A87">
      <w:pPr>
        <w:widowControl w:val="0"/>
        <w:autoSpaceDE w:val="0"/>
        <w:autoSpaceDN w:val="0"/>
        <w:adjustRightInd w:val="0"/>
        <w:spacing w:after="0" w:line="240" w:lineRule="auto"/>
        <w:ind w:left="114" w:right="120"/>
        <w:jc w:val="center"/>
        <w:rPr>
          <w:rFonts w:ascii="Arial" w:hAnsi="Arial" w:cs="Arial"/>
          <w:b/>
          <w:i/>
          <w:color w:val="000000"/>
          <w:sz w:val="52"/>
          <w:szCs w:val="52"/>
          <w:u w:val="single"/>
        </w:rPr>
      </w:pPr>
      <w:r w:rsidRPr="008A1A87">
        <w:rPr>
          <w:rFonts w:ascii="Arial" w:hAnsi="Arial" w:cs="Arial"/>
          <w:b/>
          <w:i/>
          <w:color w:val="000000"/>
          <w:sz w:val="52"/>
          <w:szCs w:val="52"/>
          <w:u w:val="single"/>
        </w:rPr>
        <w:t>РЕКВИЗИТЫ МДОУ «ЦЕНТР РАЗВИТИЯ РЕБЕНКА – ДЕТСКИЙ САД № 87»</w:t>
      </w:r>
      <w:r w:rsidR="008A1A87">
        <w:rPr>
          <w:rFonts w:ascii="Arial" w:hAnsi="Arial" w:cs="Arial"/>
          <w:b/>
          <w:i/>
          <w:color w:val="000000"/>
          <w:sz w:val="52"/>
          <w:szCs w:val="52"/>
          <w:u w:val="single"/>
        </w:rPr>
        <w:t xml:space="preserve"> С 01.01.2021 ГОДА</w:t>
      </w:r>
    </w:p>
    <w:p w:rsidR="002856E0" w:rsidRPr="002856E0" w:rsidRDefault="002856E0" w:rsidP="000102BC">
      <w:pPr>
        <w:widowControl w:val="0"/>
        <w:autoSpaceDE w:val="0"/>
        <w:autoSpaceDN w:val="0"/>
        <w:adjustRightInd w:val="0"/>
        <w:spacing w:after="0" w:line="240" w:lineRule="auto"/>
        <w:ind w:left="114" w:right="120"/>
        <w:jc w:val="center"/>
        <w:rPr>
          <w:rFonts w:ascii="Arial" w:hAnsi="Arial" w:cs="Arial"/>
          <w:b/>
          <w:i/>
          <w:color w:val="000000"/>
          <w:sz w:val="40"/>
          <w:szCs w:val="40"/>
          <w:u w:val="single"/>
        </w:rPr>
      </w:pPr>
    </w:p>
    <w:p w:rsidR="00587129" w:rsidRDefault="00587129">
      <w:pPr>
        <w:widowControl w:val="0"/>
        <w:autoSpaceDE w:val="0"/>
        <w:autoSpaceDN w:val="0"/>
        <w:adjustRightInd w:val="0"/>
        <w:spacing w:after="0" w:line="240" w:lineRule="auto"/>
        <w:ind w:left="114" w:right="120"/>
        <w:rPr>
          <w:rFonts w:ascii="Times New Roman" w:hAnsi="Times New Roman"/>
          <w:color w:val="000000"/>
          <w:sz w:val="16"/>
          <w:szCs w:val="16"/>
        </w:rPr>
      </w:pPr>
    </w:p>
    <w:p w:rsidR="00C91399" w:rsidRDefault="00587129" w:rsidP="00587129">
      <w:pPr>
        <w:widowControl w:val="0"/>
        <w:autoSpaceDE w:val="0"/>
        <w:autoSpaceDN w:val="0"/>
        <w:adjustRightInd w:val="0"/>
        <w:spacing w:after="0" w:line="240" w:lineRule="auto"/>
        <w:ind w:right="120"/>
        <w:rPr>
          <w:rFonts w:ascii="Arial" w:hAnsi="Arial" w:cs="Arial"/>
          <w:sz w:val="40"/>
          <w:szCs w:val="40"/>
        </w:rPr>
      </w:pPr>
      <w:r w:rsidRPr="008A6FEC">
        <w:rPr>
          <w:rFonts w:ascii="Arial" w:hAnsi="Arial" w:cs="Arial"/>
          <w:sz w:val="40"/>
          <w:szCs w:val="40"/>
        </w:rPr>
        <w:t>Банк получателя</w:t>
      </w:r>
      <w:r w:rsidRPr="00C91399">
        <w:rPr>
          <w:rFonts w:ascii="Arial" w:hAnsi="Arial" w:cs="Arial"/>
          <w:sz w:val="40"/>
          <w:szCs w:val="40"/>
        </w:rPr>
        <w:t xml:space="preserve">      </w:t>
      </w:r>
      <w:r w:rsidR="008A6FEC">
        <w:rPr>
          <w:rFonts w:ascii="Arial" w:hAnsi="Arial" w:cs="Arial"/>
          <w:sz w:val="40"/>
          <w:szCs w:val="40"/>
        </w:rPr>
        <w:t xml:space="preserve">                 </w:t>
      </w:r>
      <w:r w:rsidRPr="00C91399">
        <w:rPr>
          <w:rFonts w:ascii="Arial" w:hAnsi="Arial" w:cs="Arial"/>
          <w:sz w:val="40"/>
          <w:szCs w:val="40"/>
        </w:rPr>
        <w:t xml:space="preserve">ОТДЕЛЕНИЕ-НБ </w:t>
      </w:r>
      <w:r w:rsidR="008A1A87">
        <w:rPr>
          <w:rFonts w:ascii="Arial" w:hAnsi="Arial" w:cs="Arial"/>
          <w:sz w:val="40"/>
          <w:szCs w:val="40"/>
        </w:rPr>
        <w:t xml:space="preserve">         </w:t>
      </w:r>
      <w:r w:rsidRPr="00C91399">
        <w:rPr>
          <w:rFonts w:ascii="Arial" w:hAnsi="Arial" w:cs="Arial"/>
          <w:sz w:val="40"/>
          <w:szCs w:val="40"/>
        </w:rPr>
        <w:t xml:space="preserve">РЕСПУБЛИКА КАРЕЛИЯ БАНКА </w:t>
      </w:r>
      <w:r w:rsidR="00C91399">
        <w:rPr>
          <w:rFonts w:ascii="Arial" w:hAnsi="Arial" w:cs="Arial"/>
          <w:sz w:val="40"/>
          <w:szCs w:val="40"/>
        </w:rPr>
        <w:t xml:space="preserve">  </w:t>
      </w:r>
    </w:p>
    <w:p w:rsidR="00A25B59" w:rsidRDefault="00C91399" w:rsidP="00587129">
      <w:pPr>
        <w:widowControl w:val="0"/>
        <w:autoSpaceDE w:val="0"/>
        <w:autoSpaceDN w:val="0"/>
        <w:adjustRightInd w:val="0"/>
        <w:spacing w:after="0" w:line="240" w:lineRule="auto"/>
        <w:ind w:right="120"/>
        <w:rPr>
          <w:rFonts w:ascii="Arial" w:hAnsi="Arial" w:cs="Arial"/>
          <w:color w:val="FF0000"/>
          <w:sz w:val="48"/>
          <w:szCs w:val="48"/>
        </w:rPr>
      </w:pPr>
      <w:r>
        <w:rPr>
          <w:rFonts w:ascii="Arial" w:hAnsi="Arial" w:cs="Arial"/>
          <w:sz w:val="40"/>
          <w:szCs w:val="40"/>
        </w:rPr>
        <w:t xml:space="preserve">                                                   </w:t>
      </w:r>
      <w:r w:rsidR="00587129" w:rsidRPr="00C91399">
        <w:rPr>
          <w:rFonts w:ascii="Arial" w:hAnsi="Arial" w:cs="Arial"/>
          <w:sz w:val="40"/>
          <w:szCs w:val="40"/>
        </w:rPr>
        <w:t>РОССИИ</w:t>
      </w:r>
      <w:r w:rsidR="00587129" w:rsidRPr="00A25B59">
        <w:rPr>
          <w:rFonts w:ascii="Arial" w:hAnsi="Arial" w:cs="Arial"/>
          <w:color w:val="FF0000"/>
          <w:sz w:val="48"/>
          <w:szCs w:val="48"/>
          <w:u w:val="single"/>
        </w:rPr>
        <w:t>//УФК по Республике Карелия</w:t>
      </w:r>
    </w:p>
    <w:p w:rsidR="00587129" w:rsidRPr="00A25B59" w:rsidRDefault="00A25B59" w:rsidP="00587129">
      <w:pPr>
        <w:widowControl w:val="0"/>
        <w:autoSpaceDE w:val="0"/>
        <w:autoSpaceDN w:val="0"/>
        <w:adjustRightInd w:val="0"/>
        <w:spacing w:after="0" w:line="240" w:lineRule="auto"/>
        <w:ind w:right="120"/>
        <w:rPr>
          <w:rFonts w:ascii="Arial" w:hAnsi="Arial" w:cs="Arial"/>
          <w:sz w:val="40"/>
          <w:szCs w:val="40"/>
          <w:u w:val="single"/>
        </w:rPr>
      </w:pPr>
      <w:r>
        <w:rPr>
          <w:rFonts w:ascii="Arial" w:hAnsi="Arial" w:cs="Arial"/>
          <w:color w:val="FF0000"/>
          <w:sz w:val="48"/>
          <w:szCs w:val="48"/>
        </w:rPr>
        <w:t xml:space="preserve">                                          </w:t>
      </w:r>
      <w:r w:rsidR="00587129" w:rsidRPr="00C91399">
        <w:rPr>
          <w:rFonts w:ascii="Arial" w:hAnsi="Arial" w:cs="Arial"/>
          <w:color w:val="FF0000"/>
          <w:sz w:val="48"/>
          <w:szCs w:val="48"/>
        </w:rPr>
        <w:t xml:space="preserve"> </w:t>
      </w:r>
      <w:r w:rsidR="00587129" w:rsidRPr="00A25B59">
        <w:rPr>
          <w:rFonts w:ascii="Arial" w:hAnsi="Arial" w:cs="Arial"/>
          <w:color w:val="FF0000"/>
          <w:sz w:val="48"/>
          <w:szCs w:val="48"/>
          <w:u w:val="single"/>
        </w:rPr>
        <w:t>г</w:t>
      </w:r>
      <w:proofErr w:type="gramStart"/>
      <w:r w:rsidR="00587129" w:rsidRPr="00A25B59">
        <w:rPr>
          <w:rFonts w:ascii="Arial" w:hAnsi="Arial" w:cs="Arial"/>
          <w:color w:val="FF0000"/>
          <w:sz w:val="48"/>
          <w:szCs w:val="48"/>
          <w:u w:val="single"/>
        </w:rPr>
        <w:t>.П</w:t>
      </w:r>
      <w:proofErr w:type="gramEnd"/>
      <w:r w:rsidR="00587129" w:rsidRPr="00A25B59">
        <w:rPr>
          <w:rFonts w:ascii="Arial" w:hAnsi="Arial" w:cs="Arial"/>
          <w:color w:val="FF0000"/>
          <w:sz w:val="48"/>
          <w:szCs w:val="48"/>
          <w:u w:val="single"/>
        </w:rPr>
        <w:t>етрозаводск</w:t>
      </w:r>
    </w:p>
    <w:p w:rsidR="00587129" w:rsidRPr="00C91399" w:rsidRDefault="00587129" w:rsidP="00587129">
      <w:pPr>
        <w:widowControl w:val="0"/>
        <w:autoSpaceDE w:val="0"/>
        <w:autoSpaceDN w:val="0"/>
        <w:adjustRightInd w:val="0"/>
        <w:spacing w:after="0" w:line="240" w:lineRule="auto"/>
        <w:ind w:right="120"/>
        <w:rPr>
          <w:rFonts w:ascii="Arial" w:hAnsi="Arial" w:cs="Arial"/>
          <w:sz w:val="40"/>
          <w:szCs w:val="40"/>
        </w:rPr>
      </w:pPr>
    </w:p>
    <w:p w:rsidR="00587129" w:rsidRPr="00C91399" w:rsidRDefault="00587129" w:rsidP="00587129">
      <w:pPr>
        <w:widowControl w:val="0"/>
        <w:autoSpaceDE w:val="0"/>
        <w:autoSpaceDN w:val="0"/>
        <w:adjustRightInd w:val="0"/>
        <w:spacing w:after="0" w:line="240" w:lineRule="auto"/>
        <w:ind w:right="120"/>
        <w:rPr>
          <w:rFonts w:ascii="Arial" w:hAnsi="Arial" w:cs="Arial"/>
          <w:color w:val="FF0000"/>
          <w:sz w:val="44"/>
          <w:szCs w:val="44"/>
        </w:rPr>
      </w:pPr>
      <w:r w:rsidRPr="00C91399">
        <w:rPr>
          <w:rFonts w:ascii="Arial" w:hAnsi="Arial" w:cs="Arial"/>
          <w:sz w:val="40"/>
          <w:szCs w:val="40"/>
        </w:rPr>
        <w:t xml:space="preserve">БИК </w:t>
      </w:r>
      <w:r w:rsidR="00C91399">
        <w:rPr>
          <w:rFonts w:ascii="Arial" w:hAnsi="Arial" w:cs="Arial"/>
          <w:sz w:val="40"/>
          <w:szCs w:val="40"/>
        </w:rPr>
        <w:t xml:space="preserve">                                           </w:t>
      </w:r>
      <w:r w:rsidRPr="00A81635">
        <w:rPr>
          <w:rFonts w:ascii="Arial" w:hAnsi="Arial" w:cs="Arial"/>
          <w:color w:val="FF0000"/>
          <w:sz w:val="48"/>
          <w:szCs w:val="48"/>
          <w:u w:val="single"/>
        </w:rPr>
        <w:t>018602104</w:t>
      </w:r>
    </w:p>
    <w:p w:rsidR="00C91399" w:rsidRPr="00C91399" w:rsidRDefault="00C91399" w:rsidP="00587129">
      <w:pPr>
        <w:widowControl w:val="0"/>
        <w:autoSpaceDE w:val="0"/>
        <w:autoSpaceDN w:val="0"/>
        <w:adjustRightInd w:val="0"/>
        <w:spacing w:after="0" w:line="240" w:lineRule="auto"/>
        <w:ind w:right="120"/>
        <w:rPr>
          <w:rFonts w:ascii="Arial" w:hAnsi="Arial" w:cs="Arial"/>
          <w:sz w:val="40"/>
          <w:szCs w:val="40"/>
        </w:rPr>
      </w:pPr>
    </w:p>
    <w:p w:rsidR="00C91399" w:rsidRPr="00A25B59" w:rsidRDefault="00C91399" w:rsidP="00C91399">
      <w:pPr>
        <w:widowControl w:val="0"/>
        <w:tabs>
          <w:tab w:val="left" w:pos="3345"/>
        </w:tabs>
        <w:autoSpaceDE w:val="0"/>
        <w:autoSpaceDN w:val="0"/>
        <w:adjustRightInd w:val="0"/>
        <w:spacing w:after="0" w:line="240" w:lineRule="auto"/>
        <w:ind w:right="120"/>
        <w:rPr>
          <w:rFonts w:ascii="Arial" w:hAnsi="Arial" w:cs="Arial"/>
          <w:sz w:val="40"/>
          <w:szCs w:val="40"/>
          <w:u w:val="single"/>
        </w:rPr>
      </w:pPr>
      <w:r w:rsidRPr="00C91399">
        <w:rPr>
          <w:rFonts w:ascii="Arial" w:hAnsi="Arial" w:cs="Arial"/>
          <w:sz w:val="40"/>
          <w:szCs w:val="40"/>
        </w:rPr>
        <w:t xml:space="preserve">Корреспондентский счет </w:t>
      </w:r>
      <w:r w:rsidRPr="00C91399">
        <w:rPr>
          <w:rFonts w:ascii="Arial" w:hAnsi="Arial" w:cs="Arial"/>
          <w:sz w:val="40"/>
          <w:szCs w:val="40"/>
        </w:rPr>
        <w:tab/>
      </w:r>
      <w:r>
        <w:rPr>
          <w:rFonts w:ascii="Arial" w:hAnsi="Arial" w:cs="Arial"/>
          <w:sz w:val="40"/>
          <w:szCs w:val="40"/>
        </w:rPr>
        <w:t xml:space="preserve">       </w:t>
      </w:r>
      <w:r w:rsidRPr="00A25B59">
        <w:rPr>
          <w:rFonts w:ascii="Arial" w:hAnsi="Arial" w:cs="Arial"/>
          <w:color w:val="FF0000"/>
          <w:sz w:val="48"/>
          <w:szCs w:val="48"/>
          <w:u w:val="single"/>
        </w:rPr>
        <w:t>40102810945370000073</w:t>
      </w:r>
    </w:p>
    <w:p w:rsidR="00C91399" w:rsidRPr="00C91399" w:rsidRDefault="00C91399" w:rsidP="00C91399">
      <w:pPr>
        <w:widowControl w:val="0"/>
        <w:tabs>
          <w:tab w:val="left" w:pos="3345"/>
        </w:tabs>
        <w:autoSpaceDE w:val="0"/>
        <w:autoSpaceDN w:val="0"/>
        <w:adjustRightInd w:val="0"/>
        <w:spacing w:after="0" w:line="240" w:lineRule="auto"/>
        <w:ind w:right="120"/>
        <w:rPr>
          <w:rFonts w:ascii="Arial" w:hAnsi="Arial" w:cs="Arial"/>
          <w:sz w:val="40"/>
          <w:szCs w:val="40"/>
        </w:rPr>
      </w:pPr>
    </w:p>
    <w:p w:rsidR="00C91399" w:rsidRPr="003C6D07" w:rsidRDefault="00C91399" w:rsidP="00C91399">
      <w:pPr>
        <w:widowControl w:val="0"/>
        <w:tabs>
          <w:tab w:val="left" w:pos="3345"/>
        </w:tabs>
        <w:autoSpaceDE w:val="0"/>
        <w:autoSpaceDN w:val="0"/>
        <w:adjustRightInd w:val="0"/>
        <w:spacing w:after="0" w:line="240" w:lineRule="auto"/>
        <w:ind w:right="120"/>
        <w:rPr>
          <w:rFonts w:ascii="Arial" w:hAnsi="Arial" w:cs="Arial"/>
          <w:color w:val="FF0000"/>
          <w:sz w:val="44"/>
          <w:szCs w:val="44"/>
        </w:rPr>
      </w:pPr>
      <w:r w:rsidRPr="00C91399">
        <w:rPr>
          <w:rFonts w:ascii="Arial" w:hAnsi="Arial" w:cs="Arial"/>
          <w:sz w:val="40"/>
          <w:szCs w:val="40"/>
        </w:rPr>
        <w:t xml:space="preserve">Получатель платежа         </w:t>
      </w:r>
      <w:r>
        <w:rPr>
          <w:rFonts w:ascii="Arial" w:hAnsi="Arial" w:cs="Arial"/>
          <w:sz w:val="40"/>
          <w:szCs w:val="40"/>
        </w:rPr>
        <w:t xml:space="preserve">       </w:t>
      </w:r>
      <w:r w:rsidRPr="003C6D07">
        <w:rPr>
          <w:rFonts w:ascii="Arial" w:hAnsi="Arial" w:cs="Arial"/>
          <w:color w:val="FF0000"/>
          <w:sz w:val="44"/>
          <w:szCs w:val="44"/>
          <w:u w:val="single"/>
        </w:rPr>
        <w:t>Администрация Петрозаводского</w:t>
      </w:r>
    </w:p>
    <w:p w:rsidR="00C91399" w:rsidRPr="003C6D07" w:rsidRDefault="00C91399" w:rsidP="00C91399">
      <w:pPr>
        <w:widowControl w:val="0"/>
        <w:tabs>
          <w:tab w:val="left" w:pos="3345"/>
        </w:tabs>
        <w:autoSpaceDE w:val="0"/>
        <w:autoSpaceDN w:val="0"/>
        <w:adjustRightInd w:val="0"/>
        <w:spacing w:after="0" w:line="240" w:lineRule="auto"/>
        <w:ind w:right="120"/>
        <w:rPr>
          <w:rFonts w:ascii="Arial" w:hAnsi="Arial" w:cs="Arial"/>
          <w:color w:val="FF0000"/>
          <w:sz w:val="44"/>
          <w:szCs w:val="44"/>
          <w:u w:val="single"/>
        </w:rPr>
      </w:pPr>
      <w:r w:rsidRPr="003C6D07">
        <w:rPr>
          <w:rFonts w:ascii="Arial" w:hAnsi="Arial" w:cs="Arial"/>
          <w:color w:val="FF0000"/>
          <w:sz w:val="44"/>
          <w:szCs w:val="44"/>
        </w:rPr>
        <w:t xml:space="preserve">                                          </w:t>
      </w:r>
      <w:r w:rsidRPr="003C6D07">
        <w:rPr>
          <w:rFonts w:ascii="Arial" w:hAnsi="Arial" w:cs="Arial"/>
          <w:color w:val="FF0000"/>
          <w:sz w:val="44"/>
          <w:szCs w:val="44"/>
          <w:u w:val="single"/>
        </w:rPr>
        <w:t xml:space="preserve">городского </w:t>
      </w:r>
      <w:r w:rsidR="00513B00" w:rsidRPr="003C6D07">
        <w:rPr>
          <w:rFonts w:ascii="Arial" w:hAnsi="Arial" w:cs="Arial"/>
          <w:color w:val="FF0000"/>
          <w:sz w:val="44"/>
          <w:szCs w:val="44"/>
          <w:u w:val="single"/>
        </w:rPr>
        <w:t>округа (М</w:t>
      </w:r>
      <w:r w:rsidR="003C6D07" w:rsidRPr="003C6D07">
        <w:rPr>
          <w:rFonts w:ascii="Arial" w:hAnsi="Arial" w:cs="Arial"/>
          <w:color w:val="FF0000"/>
          <w:sz w:val="44"/>
          <w:szCs w:val="44"/>
          <w:u w:val="single"/>
        </w:rPr>
        <w:t>ДОУ</w:t>
      </w:r>
      <w:r w:rsidR="000102BC">
        <w:rPr>
          <w:rFonts w:ascii="Arial" w:hAnsi="Arial" w:cs="Arial"/>
          <w:color w:val="FF0000"/>
          <w:sz w:val="44"/>
          <w:szCs w:val="44"/>
          <w:u w:val="single"/>
        </w:rPr>
        <w:t xml:space="preserve"> «Центр развития ребенка – детский сад № 87»</w:t>
      </w:r>
      <w:r w:rsidR="00513B00" w:rsidRPr="003C6D07">
        <w:rPr>
          <w:rFonts w:ascii="Arial" w:hAnsi="Arial" w:cs="Arial"/>
          <w:color w:val="FF0000"/>
          <w:sz w:val="44"/>
          <w:szCs w:val="44"/>
          <w:u w:val="single"/>
        </w:rPr>
        <w:t xml:space="preserve">  </w:t>
      </w:r>
      <w:r w:rsidR="000102BC" w:rsidRPr="000102BC">
        <w:rPr>
          <w:rFonts w:ascii="Arial" w:hAnsi="Arial" w:cs="Arial"/>
          <w:color w:val="FF0000"/>
          <w:sz w:val="44"/>
          <w:szCs w:val="44"/>
        </w:rPr>
        <w:t>л/счёт №20066Ю12770</w:t>
      </w:r>
      <w:r w:rsidRPr="003C6D07">
        <w:rPr>
          <w:rFonts w:ascii="Arial" w:hAnsi="Arial" w:cs="Arial"/>
          <w:color w:val="FF0000"/>
          <w:sz w:val="44"/>
          <w:szCs w:val="44"/>
          <w:u w:val="single"/>
        </w:rPr>
        <w:t>)</w:t>
      </w:r>
    </w:p>
    <w:p w:rsidR="00A25B59" w:rsidRDefault="00A25B59" w:rsidP="00C91399">
      <w:pPr>
        <w:widowControl w:val="0"/>
        <w:tabs>
          <w:tab w:val="left" w:pos="3345"/>
        </w:tabs>
        <w:autoSpaceDE w:val="0"/>
        <w:autoSpaceDN w:val="0"/>
        <w:adjustRightInd w:val="0"/>
        <w:spacing w:after="0" w:line="240" w:lineRule="auto"/>
        <w:ind w:right="120"/>
        <w:rPr>
          <w:rFonts w:ascii="Arial" w:hAnsi="Arial" w:cs="Arial"/>
          <w:color w:val="FF0000"/>
          <w:sz w:val="48"/>
          <w:szCs w:val="48"/>
          <w:u w:val="single"/>
        </w:rPr>
      </w:pPr>
    </w:p>
    <w:p w:rsidR="00A25B59" w:rsidRDefault="00A25B59" w:rsidP="00C91399">
      <w:pPr>
        <w:widowControl w:val="0"/>
        <w:tabs>
          <w:tab w:val="left" w:pos="3345"/>
        </w:tabs>
        <w:autoSpaceDE w:val="0"/>
        <w:autoSpaceDN w:val="0"/>
        <w:adjustRightInd w:val="0"/>
        <w:spacing w:after="0" w:line="240" w:lineRule="auto"/>
        <w:ind w:right="120"/>
        <w:rPr>
          <w:rFonts w:ascii="Arial" w:hAnsi="Arial" w:cs="Arial"/>
          <w:sz w:val="48"/>
          <w:szCs w:val="48"/>
        </w:rPr>
      </w:pPr>
      <w:r w:rsidRPr="00A25B59">
        <w:rPr>
          <w:rFonts w:ascii="Arial" w:hAnsi="Arial" w:cs="Arial"/>
          <w:sz w:val="48"/>
          <w:szCs w:val="48"/>
        </w:rPr>
        <w:t>ИНН</w:t>
      </w:r>
      <w:r>
        <w:rPr>
          <w:rFonts w:ascii="Arial" w:hAnsi="Arial" w:cs="Arial"/>
          <w:sz w:val="48"/>
          <w:szCs w:val="48"/>
        </w:rPr>
        <w:t xml:space="preserve">                                   100</w:t>
      </w:r>
      <w:r w:rsidR="000102BC">
        <w:rPr>
          <w:rFonts w:ascii="Arial" w:hAnsi="Arial" w:cs="Arial"/>
          <w:sz w:val="48"/>
          <w:szCs w:val="48"/>
        </w:rPr>
        <w:t>1035583</w:t>
      </w:r>
    </w:p>
    <w:p w:rsidR="00A25B59" w:rsidRPr="00A25B59" w:rsidRDefault="00A25B59" w:rsidP="00C91399">
      <w:pPr>
        <w:widowControl w:val="0"/>
        <w:tabs>
          <w:tab w:val="left" w:pos="3345"/>
        </w:tabs>
        <w:autoSpaceDE w:val="0"/>
        <w:autoSpaceDN w:val="0"/>
        <w:adjustRightInd w:val="0"/>
        <w:spacing w:after="0" w:line="240" w:lineRule="auto"/>
        <w:ind w:right="120"/>
        <w:rPr>
          <w:rFonts w:ascii="Arial" w:hAnsi="Arial" w:cs="Arial"/>
          <w:sz w:val="48"/>
          <w:szCs w:val="48"/>
        </w:rPr>
      </w:pPr>
    </w:p>
    <w:p w:rsidR="00A25B59" w:rsidRPr="00A25B59" w:rsidRDefault="00A25B59" w:rsidP="00C91399">
      <w:pPr>
        <w:widowControl w:val="0"/>
        <w:tabs>
          <w:tab w:val="left" w:pos="3345"/>
        </w:tabs>
        <w:autoSpaceDE w:val="0"/>
        <w:autoSpaceDN w:val="0"/>
        <w:adjustRightInd w:val="0"/>
        <w:spacing w:after="0" w:line="240" w:lineRule="auto"/>
        <w:ind w:right="120"/>
        <w:rPr>
          <w:rFonts w:ascii="Arial" w:hAnsi="Arial" w:cs="Arial"/>
          <w:sz w:val="48"/>
          <w:szCs w:val="48"/>
        </w:rPr>
      </w:pPr>
      <w:r w:rsidRPr="00A25B59">
        <w:rPr>
          <w:rFonts w:ascii="Arial" w:hAnsi="Arial" w:cs="Arial"/>
          <w:sz w:val="48"/>
          <w:szCs w:val="48"/>
        </w:rPr>
        <w:t>КПП</w:t>
      </w:r>
      <w:r>
        <w:rPr>
          <w:rFonts w:ascii="Arial" w:hAnsi="Arial" w:cs="Arial"/>
          <w:sz w:val="48"/>
          <w:szCs w:val="48"/>
        </w:rPr>
        <w:t xml:space="preserve">                                    100101001</w:t>
      </w:r>
      <w:bookmarkStart w:id="0" w:name="_GoBack"/>
      <w:bookmarkEnd w:id="0"/>
    </w:p>
    <w:p w:rsidR="00C91399" w:rsidRPr="00C91399" w:rsidRDefault="00C91399" w:rsidP="00C91399">
      <w:pPr>
        <w:widowControl w:val="0"/>
        <w:tabs>
          <w:tab w:val="left" w:pos="3345"/>
        </w:tabs>
        <w:autoSpaceDE w:val="0"/>
        <w:autoSpaceDN w:val="0"/>
        <w:adjustRightInd w:val="0"/>
        <w:spacing w:after="0" w:line="240" w:lineRule="auto"/>
        <w:ind w:right="120"/>
        <w:rPr>
          <w:rFonts w:ascii="Arial" w:hAnsi="Arial" w:cs="Arial"/>
          <w:sz w:val="40"/>
          <w:szCs w:val="40"/>
        </w:rPr>
      </w:pPr>
    </w:p>
    <w:p w:rsidR="00C91399" w:rsidRPr="00513B00" w:rsidRDefault="00C91399" w:rsidP="00C91399">
      <w:pPr>
        <w:widowControl w:val="0"/>
        <w:tabs>
          <w:tab w:val="left" w:pos="3345"/>
        </w:tabs>
        <w:autoSpaceDE w:val="0"/>
        <w:autoSpaceDN w:val="0"/>
        <w:adjustRightInd w:val="0"/>
        <w:spacing w:after="0" w:line="240" w:lineRule="auto"/>
        <w:ind w:right="120"/>
        <w:rPr>
          <w:rFonts w:ascii="Arial" w:hAnsi="Arial" w:cs="Arial"/>
          <w:color w:val="FF0000"/>
          <w:sz w:val="48"/>
          <w:szCs w:val="48"/>
        </w:rPr>
      </w:pPr>
      <w:r w:rsidRPr="00C91399">
        <w:rPr>
          <w:rFonts w:ascii="Arial" w:hAnsi="Arial" w:cs="Arial"/>
          <w:sz w:val="40"/>
          <w:szCs w:val="40"/>
        </w:rPr>
        <w:t xml:space="preserve">Расчетный счет  </w:t>
      </w:r>
      <w:r w:rsidR="00513B00">
        <w:rPr>
          <w:rFonts w:ascii="Arial" w:hAnsi="Arial" w:cs="Arial"/>
          <w:sz w:val="40"/>
          <w:szCs w:val="40"/>
        </w:rPr>
        <w:t xml:space="preserve">                       </w:t>
      </w:r>
      <w:r w:rsidRPr="00A25B59">
        <w:rPr>
          <w:rFonts w:ascii="Arial" w:hAnsi="Arial" w:cs="Arial"/>
          <w:color w:val="FF0000"/>
          <w:sz w:val="48"/>
          <w:szCs w:val="48"/>
          <w:u w:val="single"/>
        </w:rPr>
        <w:t>03234643867010000600</w:t>
      </w:r>
    </w:p>
    <w:p w:rsidR="00C91399" w:rsidRDefault="00C91399" w:rsidP="00C91399">
      <w:pPr>
        <w:widowControl w:val="0"/>
        <w:tabs>
          <w:tab w:val="left" w:pos="3345"/>
        </w:tabs>
        <w:autoSpaceDE w:val="0"/>
        <w:autoSpaceDN w:val="0"/>
        <w:adjustRightInd w:val="0"/>
        <w:spacing w:after="0" w:line="240" w:lineRule="auto"/>
        <w:ind w:right="120"/>
        <w:rPr>
          <w:rFonts w:ascii="Arial" w:hAnsi="Arial" w:cs="Arial"/>
          <w:sz w:val="24"/>
          <w:szCs w:val="24"/>
        </w:rPr>
      </w:pPr>
    </w:p>
    <w:sectPr w:rsidR="00C91399" w:rsidSect="008A1A87">
      <w:pgSz w:w="16840" w:h="11900" w:orient="landscape"/>
      <w:pgMar w:top="426" w:right="720" w:bottom="426" w:left="720" w:header="227" w:footer="709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multilevel"/>
    <w:tmpl w:val="00000001"/>
    <w:lvl w:ilvl="0">
      <w:numFmt w:val="bullet"/>
      <w:lvlText w:val="*"/>
      <w:lvlJc w:val="left"/>
      <w:pPr>
        <w:tabs>
          <w:tab w:val="num" w:pos="108"/>
        </w:tabs>
        <w:ind w:left="108"/>
      </w:pPr>
      <w:rPr>
        <w:rFonts w:ascii="Arial" w:hAnsi="Arial"/>
        <w:color w:val="000000"/>
        <w:sz w:val="24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proofState w:spelling="clean" w:grammar="clean"/>
  <w:defaultTabStop w:val="700"/>
  <w:drawingGridHorizontalSpacing w:val="11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4D6D"/>
    <w:rsid w:val="000102BC"/>
    <w:rsid w:val="0005619B"/>
    <w:rsid w:val="000A0717"/>
    <w:rsid w:val="000B4CF3"/>
    <w:rsid w:val="000E2101"/>
    <w:rsid w:val="00152FD8"/>
    <w:rsid w:val="001662AC"/>
    <w:rsid w:val="00174B0C"/>
    <w:rsid w:val="001C1A19"/>
    <w:rsid w:val="00253A0F"/>
    <w:rsid w:val="002856E0"/>
    <w:rsid w:val="002C6A43"/>
    <w:rsid w:val="00341445"/>
    <w:rsid w:val="00382ABE"/>
    <w:rsid w:val="003C6D07"/>
    <w:rsid w:val="003F58CE"/>
    <w:rsid w:val="00513B00"/>
    <w:rsid w:val="00530CE4"/>
    <w:rsid w:val="00544236"/>
    <w:rsid w:val="00587129"/>
    <w:rsid w:val="005E6C21"/>
    <w:rsid w:val="006643E8"/>
    <w:rsid w:val="006D3AAC"/>
    <w:rsid w:val="008A1A87"/>
    <w:rsid w:val="008A6FEC"/>
    <w:rsid w:val="0099120B"/>
    <w:rsid w:val="009E73B2"/>
    <w:rsid w:val="00A10BBB"/>
    <w:rsid w:val="00A25B59"/>
    <w:rsid w:val="00A81635"/>
    <w:rsid w:val="00B242BF"/>
    <w:rsid w:val="00B71CB5"/>
    <w:rsid w:val="00B768ED"/>
    <w:rsid w:val="00B825EB"/>
    <w:rsid w:val="00BA4D6D"/>
    <w:rsid w:val="00BC548D"/>
    <w:rsid w:val="00BE3193"/>
    <w:rsid w:val="00BF3340"/>
    <w:rsid w:val="00C26903"/>
    <w:rsid w:val="00C4561B"/>
    <w:rsid w:val="00C91399"/>
    <w:rsid w:val="00CB5610"/>
    <w:rsid w:val="00D75018"/>
    <w:rsid w:val="00DC6442"/>
    <w:rsid w:val="00DC7C5F"/>
    <w:rsid w:val="00DD52AE"/>
    <w:rsid w:val="00E9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56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980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0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0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0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0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9D220C-09EC-4BEE-A201-3D808572F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Поступ</vt:lpstr>
    </vt:vector>
  </TitlesOfParts>
  <Company>УФК по г. Санкт-Петербургу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Поступ</dc:title>
  <dc:creator>Егорова Ирина Владимировна</dc:creator>
  <dc:description>Generated by Oracle BI Publisher 10.1.3.4.1</dc:description>
  <cp:lastModifiedBy>Галина</cp:lastModifiedBy>
  <cp:revision>6</cp:revision>
  <cp:lastPrinted>2020-12-17T06:08:00Z</cp:lastPrinted>
  <dcterms:created xsi:type="dcterms:W3CDTF">2020-12-14T11:12:00Z</dcterms:created>
  <dcterms:modified xsi:type="dcterms:W3CDTF">2020-12-17T06:23:00Z</dcterms:modified>
</cp:coreProperties>
</file>